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6666AF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 xml:space="preserve">Дело № </w:t>
      </w:r>
      <w:r w:rsidR="00AB5172">
        <w:rPr>
          <w:bCs/>
          <w:sz w:val="28"/>
          <w:szCs w:val="28"/>
        </w:rPr>
        <w:t>*</w:t>
      </w:r>
    </w:p>
    <w:p w:rsidR="00F8282F" w:rsidP="006666AF">
      <w:pPr>
        <w:jc w:val="right"/>
        <w:rPr>
          <w:bCs/>
          <w:sz w:val="28"/>
          <w:szCs w:val="28"/>
        </w:rPr>
      </w:pPr>
      <w:r w:rsidRPr="006666AF">
        <w:rPr>
          <w:sz w:val="28"/>
          <w:szCs w:val="28"/>
        </w:rPr>
        <w:t xml:space="preserve">УИД: </w:t>
      </w:r>
      <w:r w:rsidR="00AB5172">
        <w:rPr>
          <w:bCs/>
          <w:sz w:val="28"/>
          <w:szCs w:val="28"/>
        </w:rPr>
        <w:t>*</w:t>
      </w:r>
    </w:p>
    <w:p w:rsidR="006666AF" w:rsidRPr="006666AF" w:rsidP="006666AF">
      <w:pPr>
        <w:jc w:val="right"/>
        <w:rPr>
          <w:bCs/>
          <w:sz w:val="28"/>
          <w:szCs w:val="28"/>
        </w:rPr>
      </w:pPr>
    </w:p>
    <w:p w:rsidR="00F8282F" w:rsidRPr="006666AF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>ПОСТАНОВЛЕНИЕ</w:t>
      </w:r>
    </w:p>
    <w:p w:rsidR="00F8282F" w:rsidRPr="006666AF" w:rsidP="00F8282F">
      <w:pPr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по делу об административном правонарушении</w:t>
      </w:r>
    </w:p>
    <w:p w:rsidR="00F8282F" w:rsidRPr="006666AF" w:rsidP="00F8282F">
      <w:pPr>
        <w:rPr>
          <w:sz w:val="28"/>
          <w:szCs w:val="28"/>
        </w:rPr>
      </w:pPr>
      <w:r w:rsidRPr="006666AF">
        <w:rPr>
          <w:sz w:val="28"/>
          <w:szCs w:val="28"/>
        </w:rPr>
        <w:t xml:space="preserve"> </w:t>
      </w:r>
    </w:p>
    <w:p w:rsidR="00F8282F" w:rsidRPr="006666AF" w:rsidP="00F82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31 января 2025</w:t>
      </w:r>
      <w:r w:rsidRPr="006666AF">
        <w:rPr>
          <w:sz w:val="28"/>
          <w:szCs w:val="28"/>
        </w:rPr>
        <w:t xml:space="preserve"> года</w:t>
      </w:r>
      <w:r w:rsidRPr="006666AF">
        <w:rPr>
          <w:sz w:val="28"/>
          <w:szCs w:val="28"/>
        </w:rPr>
        <w:tab/>
        <w:t xml:space="preserve">                                          г.Нягань ХМАО-Югры</w:t>
      </w:r>
    </w:p>
    <w:p w:rsidR="00F8282F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Мировой судья судебного участка №3 Няганского судебного района Ханты-Мансийского автономного округа-Югры Изюмцева Р.Р.,  </w:t>
      </w:r>
    </w:p>
    <w:p w:rsidR="002C60CF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рассмотрев дело об административном правонарушении, предусмотренном ч.1 ст. 12.26 Кодекса Российской Федерации об административных пра</w:t>
      </w:r>
      <w:r w:rsidRPr="006666AF">
        <w:rPr>
          <w:sz w:val="28"/>
          <w:szCs w:val="28"/>
        </w:rPr>
        <w:t>вонарушениях, в отношении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Чугайнова Александра Валерьевича, </w:t>
      </w:r>
      <w:r w:rsidR="00AB5172">
        <w:rPr>
          <w:sz w:val="28"/>
          <w:szCs w:val="28"/>
        </w:rPr>
        <w:t>***</w:t>
      </w:r>
      <w:r w:rsidRPr="006666AF">
        <w:rPr>
          <w:sz w:val="28"/>
          <w:szCs w:val="28"/>
        </w:rPr>
        <w:t>,</w:t>
      </w:r>
    </w:p>
    <w:p w:rsidR="00F8282F" w:rsidRPr="006666AF" w:rsidP="00F8282F">
      <w:pPr>
        <w:pStyle w:val="BodyTextIndent"/>
        <w:ind w:left="0"/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УСТАНОВИЛ: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9677D">
        <w:rPr>
          <w:sz w:val="28"/>
          <w:szCs w:val="28"/>
        </w:rPr>
        <w:t>.01.2025</w:t>
      </w:r>
      <w:r w:rsidRPr="006666AF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Pr="006666AF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="00A91D12">
        <w:rPr>
          <w:sz w:val="28"/>
          <w:szCs w:val="28"/>
        </w:rPr>
        <w:t>1</w:t>
      </w:r>
      <w:r w:rsidRPr="006666AF">
        <w:rPr>
          <w:sz w:val="28"/>
          <w:szCs w:val="28"/>
        </w:rPr>
        <w:t xml:space="preserve"> мин. </w:t>
      </w:r>
      <w:r w:rsidRPr="006666AF" w:rsidR="006666AF">
        <w:rPr>
          <w:sz w:val="28"/>
          <w:szCs w:val="28"/>
        </w:rPr>
        <w:t>по адресу:</w:t>
      </w:r>
      <w:r w:rsidRPr="006666AF" w:rsidR="00720B86">
        <w:rPr>
          <w:sz w:val="28"/>
          <w:szCs w:val="28"/>
        </w:rPr>
        <w:t xml:space="preserve"> </w:t>
      </w:r>
      <w:r w:rsidRPr="006666AF" w:rsidR="002C60CF">
        <w:rPr>
          <w:sz w:val="28"/>
          <w:szCs w:val="28"/>
        </w:rPr>
        <w:t>Ханты-Мансийск</w:t>
      </w:r>
      <w:r w:rsidRPr="006666AF" w:rsidR="006666AF">
        <w:rPr>
          <w:sz w:val="28"/>
          <w:szCs w:val="28"/>
        </w:rPr>
        <w:t xml:space="preserve">ий </w:t>
      </w:r>
      <w:r w:rsidRPr="006666AF" w:rsidR="002C60CF">
        <w:rPr>
          <w:sz w:val="28"/>
          <w:szCs w:val="28"/>
        </w:rPr>
        <w:t>автономн</w:t>
      </w:r>
      <w:r w:rsidRPr="006666AF" w:rsidR="006666AF">
        <w:rPr>
          <w:sz w:val="28"/>
          <w:szCs w:val="28"/>
        </w:rPr>
        <w:t>ый</w:t>
      </w:r>
      <w:r w:rsidRPr="006666AF" w:rsidR="002C60CF">
        <w:rPr>
          <w:sz w:val="28"/>
          <w:szCs w:val="28"/>
        </w:rPr>
        <w:t xml:space="preserve"> округ</w:t>
      </w:r>
      <w:r w:rsidRPr="006666AF">
        <w:rPr>
          <w:sz w:val="28"/>
          <w:szCs w:val="28"/>
        </w:rPr>
        <w:t>-Югры</w:t>
      </w:r>
      <w:r w:rsidRPr="006666AF" w:rsidR="006666AF">
        <w:rPr>
          <w:sz w:val="28"/>
          <w:szCs w:val="28"/>
        </w:rPr>
        <w:t xml:space="preserve">, г. Нягань, ул. Чернышова, </w:t>
      </w:r>
      <w:r>
        <w:rPr>
          <w:sz w:val="28"/>
          <w:szCs w:val="28"/>
        </w:rPr>
        <w:t>у подстанции Чульчамы</w:t>
      </w:r>
      <w:r w:rsidRPr="006666AF" w:rsidR="006666AF">
        <w:rPr>
          <w:sz w:val="28"/>
          <w:szCs w:val="28"/>
        </w:rPr>
        <w:t xml:space="preserve">, </w:t>
      </w:r>
      <w:r>
        <w:rPr>
          <w:sz w:val="28"/>
          <w:szCs w:val="28"/>
        </w:rPr>
        <w:t>Чугайнов А.В.</w:t>
      </w:r>
      <w:r w:rsidRPr="006666AF">
        <w:rPr>
          <w:sz w:val="28"/>
          <w:szCs w:val="28"/>
        </w:rPr>
        <w:t xml:space="preserve">, управляя транспортным средством </w:t>
      </w:r>
      <w:r w:rsidR="00AB5172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, государственный регистрационный знак </w:t>
      </w:r>
      <w:r w:rsidR="00AB5172">
        <w:rPr>
          <w:sz w:val="28"/>
          <w:szCs w:val="28"/>
        </w:rPr>
        <w:t>*</w:t>
      </w:r>
      <w:r w:rsidRPr="006666AF">
        <w:rPr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</w:t>
      </w:r>
      <w:r w:rsidRPr="006666AF">
        <w:rPr>
          <w:sz w:val="28"/>
          <w:szCs w:val="28"/>
        </w:rPr>
        <w:t xml:space="preserve">рации, при этом </w:t>
      </w:r>
      <w:r>
        <w:rPr>
          <w:sz w:val="28"/>
          <w:szCs w:val="28"/>
        </w:rPr>
        <w:t>его</w:t>
      </w:r>
      <w:r w:rsidRPr="006666AF">
        <w:rPr>
          <w:sz w:val="28"/>
          <w:szCs w:val="28"/>
        </w:rPr>
        <w:t xml:space="preserve"> действия не содержат </w:t>
      </w:r>
      <w:hyperlink r:id="rId4" w:anchor="/document/10108000/entry/264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6666AF">
        <w:rPr>
          <w:sz w:val="28"/>
          <w:szCs w:val="28"/>
        </w:rPr>
        <w:t xml:space="preserve"> деяния.</w:t>
      </w:r>
    </w:p>
    <w:p w:rsidR="0031568C" w:rsidRPr="0031568C" w:rsidP="0031568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Чугайнов А.В. </w:t>
      </w:r>
      <w:r w:rsidRPr="0031568C">
        <w:rPr>
          <w:bCs/>
          <w:sz w:val="28"/>
          <w:szCs w:val="28"/>
        </w:rPr>
        <w:t xml:space="preserve">на рассмотрение дела об административном правонарушении не явился, о месте и времени рассмотрения </w:t>
      </w:r>
      <w:r w:rsidRPr="0031568C">
        <w:rPr>
          <w:bCs/>
          <w:sz w:val="28"/>
          <w:szCs w:val="28"/>
        </w:rPr>
        <w:t xml:space="preserve">дела об административном правонарушении извещен надлежащим образом, </w:t>
      </w:r>
    </w:p>
    <w:p w:rsidR="0031568C" w:rsidP="0031568C">
      <w:pPr>
        <w:ind w:firstLine="720"/>
        <w:jc w:val="both"/>
        <w:rPr>
          <w:bCs/>
          <w:sz w:val="28"/>
          <w:szCs w:val="28"/>
        </w:rPr>
      </w:pPr>
      <w:r w:rsidRPr="0031568C">
        <w:rPr>
          <w:bCs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</w:t>
      </w:r>
      <w:r w:rsidRPr="006666AF" w:rsidR="006666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Чугайнова А.В.</w:t>
      </w:r>
    </w:p>
    <w:p w:rsidR="006666AF" w:rsidRPr="006666AF" w:rsidP="0031568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6666AF">
        <w:rPr>
          <w:bCs/>
          <w:sz w:val="28"/>
          <w:szCs w:val="28"/>
        </w:rPr>
        <w:t xml:space="preserve">сследовав материалы </w:t>
      </w:r>
      <w:r w:rsidRPr="006666AF">
        <w:rPr>
          <w:bCs/>
          <w:sz w:val="28"/>
          <w:szCs w:val="28"/>
        </w:rPr>
        <w:t>дела, просмотрев видеозапись, мировой судья приходит к следующему.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</w:t>
      </w:r>
      <w:r w:rsidRPr="006666AF">
        <w:rPr>
          <w:sz w:val="28"/>
          <w:szCs w:val="28"/>
        </w:rPr>
        <w:t xml:space="preserve">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Исходя из положений части 1 статьи 1.6 КоАП РФ, обеспечение законно</w:t>
      </w:r>
      <w:r w:rsidRPr="006666AF">
        <w:rPr>
          <w:sz w:val="28"/>
          <w:szCs w:val="28"/>
        </w:rPr>
        <w:t>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соответ</w:t>
      </w:r>
      <w:r w:rsidRPr="006666AF">
        <w:rPr>
          <w:sz w:val="28"/>
          <w:szCs w:val="28"/>
        </w:rPr>
        <w:t>ствии со статьей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</w:t>
      </w:r>
      <w:r w:rsidRPr="006666AF">
        <w:rPr>
          <w:sz w:val="28"/>
          <w:szCs w:val="28"/>
        </w:rPr>
        <w:t xml:space="preserve">бытия административного правонарушения, виновность лица, привлекаемого к </w:t>
      </w:r>
      <w:r w:rsidRPr="006666AF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Эти данные устанавливаются протоколом об административном правонарушен</w:t>
      </w:r>
      <w:r w:rsidRPr="006666AF">
        <w:rPr>
          <w:sz w:val="28"/>
          <w:szCs w:val="28"/>
        </w:rPr>
        <w:t>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</w:t>
      </w:r>
      <w:r w:rsidRPr="006666AF">
        <w:rPr>
          <w:sz w:val="28"/>
          <w:szCs w:val="28"/>
        </w:rPr>
        <w:t>ециальных технических средств, вещественными доказательствами.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</w:t>
      </w:r>
      <w:r w:rsidRPr="006666AF">
        <w:rPr>
          <w:sz w:val="28"/>
          <w:szCs w:val="28"/>
        </w:rPr>
        <w:t>ствления государственного контроля (надзора) и муниципального контроля.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части 6 статьи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</w:t>
      </w:r>
      <w:r w:rsidRPr="006666AF">
        <w:rPr>
          <w:sz w:val="28"/>
          <w:szCs w:val="28"/>
        </w:rPr>
        <w:t>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</w:t>
      </w:r>
      <w:r w:rsidRPr="006666AF">
        <w:rPr>
          <w:sz w:val="28"/>
          <w:szCs w:val="28"/>
        </w:rPr>
        <w:t>твующему протоколу либо акту освидетельствования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соответствии с п. 2.7. ПДД РФ водителю запрещается управлять транспортным средством в состоянии алкогольного опьянения (алкогольного, наркотического или иного), под воз</w:t>
      </w:r>
      <w:r w:rsidRPr="006666AF">
        <w:rPr>
          <w:sz w:val="28"/>
          <w:szCs w:val="28"/>
        </w:rPr>
        <w:t>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п. 2.3.2. ПДД РФ водитель транспортного средства обязан по требованию должностных лиц, уполномоче</w:t>
      </w:r>
      <w:r w:rsidRPr="006666AF">
        <w:rPr>
          <w:sz w:val="28"/>
          <w:szCs w:val="28"/>
        </w:rPr>
        <w:t>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Ответственность по ч. 1 ст. 1</w:t>
      </w:r>
      <w:r w:rsidRPr="006666AF">
        <w:rPr>
          <w:sz w:val="28"/>
          <w:szCs w:val="28"/>
        </w:rPr>
        <w:t xml:space="preserve">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и влечёт наложение административного штрафа в размере </w:t>
      </w:r>
      <w:r w:rsidR="0031568C">
        <w:rPr>
          <w:sz w:val="28"/>
          <w:szCs w:val="28"/>
        </w:rPr>
        <w:t xml:space="preserve">сорока пяти </w:t>
      </w:r>
      <w:r w:rsidRPr="006666AF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Основанием привлечения к административной ответственности по ч. 1 ст. 12.26 КоАП РФ является зафиксированный отказ лица от прохождения медицинского о</w:t>
      </w:r>
      <w:r w:rsidRPr="006666AF">
        <w:rPr>
          <w:sz w:val="28"/>
          <w:szCs w:val="28"/>
        </w:rPr>
        <w:t>свидетельствования или от того или иного вида исследования в рамках освидетельствования, заявленный как непосредственно должностному лицу ГИБДД, так и медицинскому работнику.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Пунктом 11 Постановления Пленума Верховного Суда Российской Федерации № 20 от 25 </w:t>
      </w:r>
      <w:r w:rsidRPr="006666AF">
        <w:rPr>
          <w:sz w:val="28"/>
          <w:szCs w:val="28"/>
        </w:rPr>
        <w:t xml:space="preserve">июня 2019 года «О некоторых вопросах, возникающих в судебной практике при рассмотрении дел об административных </w:t>
      </w:r>
      <w:r w:rsidRPr="006666AF">
        <w:rPr>
          <w:sz w:val="28"/>
          <w:szCs w:val="28"/>
        </w:rPr>
        <w:t>правонарушениях, предусмотренных главой 12 Кодекса Российской Федерации об административных правонарушениях» разъяснено, что доказательством нали</w:t>
      </w:r>
      <w:r w:rsidRPr="006666AF">
        <w:rPr>
          <w:sz w:val="28"/>
          <w:szCs w:val="28"/>
        </w:rPr>
        <w:t xml:space="preserve">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случае отказа водителя от прохождения освидетельствования на состояние</w:t>
      </w:r>
      <w:r w:rsidRPr="006666AF">
        <w:rPr>
          <w:sz w:val="28"/>
          <w:szCs w:val="28"/>
        </w:rPr>
        <w:t xml:space="preserve">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</w:t>
      </w:r>
      <w:r w:rsidRPr="006666AF">
        <w:rPr>
          <w:sz w:val="28"/>
          <w:szCs w:val="28"/>
        </w:rPr>
        <w:t xml:space="preserve">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Обстоятельства, </w:t>
      </w:r>
      <w:r w:rsidRPr="006666AF">
        <w:rPr>
          <w:sz w:val="28"/>
          <w:szCs w:val="28"/>
        </w:rPr>
        <w:t>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</w:t>
      </w:r>
      <w:r w:rsidRPr="006666AF">
        <w:rPr>
          <w:sz w:val="28"/>
          <w:szCs w:val="28"/>
        </w:rPr>
        <w:t>истративных правонарушениях).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</w:t>
      </w:r>
      <w:r w:rsidRPr="006666AF">
        <w:rPr>
          <w:sz w:val="28"/>
          <w:szCs w:val="28"/>
        </w:rPr>
        <w:t>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</w:t>
      </w:r>
      <w:r w:rsidRPr="006666AF">
        <w:rPr>
          <w:sz w:val="28"/>
          <w:szCs w:val="28"/>
        </w:rPr>
        <w:t>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</w:t>
      </w:r>
      <w:r w:rsidRPr="006666AF">
        <w:rPr>
          <w:sz w:val="28"/>
          <w:szCs w:val="28"/>
        </w:rPr>
        <w:t>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</w:t>
      </w:r>
      <w:r w:rsidRPr="006666AF">
        <w:rPr>
          <w:sz w:val="28"/>
          <w:szCs w:val="28"/>
        </w:rPr>
        <w:t>тановления Пленума Верховного Суда Российской Федерации № 20 от 25 июня 2019 года).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</w:t>
      </w:r>
      <w:r w:rsidRPr="006666AF">
        <w:rPr>
          <w:sz w:val="28"/>
          <w:szCs w:val="28"/>
        </w:rPr>
        <w:t>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</w:t>
      </w:r>
      <w:r w:rsidRPr="006666AF">
        <w:rPr>
          <w:sz w:val="28"/>
          <w:szCs w:val="28"/>
        </w:rPr>
        <w:t>ветствии с ч. 6 данной статьи.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ч. 6 ст. 27.12 КоАП РФ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Постановлением Правительства Ро</w:t>
      </w:r>
      <w:r w:rsidRPr="006666AF">
        <w:rPr>
          <w:sz w:val="28"/>
          <w:szCs w:val="28"/>
        </w:rPr>
        <w:t>ссийской Федерации от 21 октября 2022г.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Пунктом 8 указа</w:t>
      </w:r>
      <w:r w:rsidRPr="006666AF">
        <w:rPr>
          <w:sz w:val="28"/>
          <w:szCs w:val="28"/>
        </w:rPr>
        <w:t>нных Правил направлению на медицинское освидетельствование на состояние опьянения водитель транспортного средства подлежит: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б) при несогласии с результатами освидетельств</w:t>
      </w:r>
      <w:r w:rsidRPr="006666AF">
        <w:rPr>
          <w:sz w:val="28"/>
          <w:szCs w:val="28"/>
        </w:rPr>
        <w:t>ования на состояние алкогольного опьянения;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Законность т</w:t>
      </w:r>
      <w:r w:rsidRPr="006666AF">
        <w:rPr>
          <w:sz w:val="28"/>
          <w:szCs w:val="28"/>
        </w:rPr>
        <w:t xml:space="preserve">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31568C">
        <w:rPr>
          <w:sz w:val="28"/>
          <w:szCs w:val="28"/>
        </w:rPr>
        <w:t>Чугайнова А.В.</w:t>
      </w:r>
      <w:r w:rsidRPr="006666AF">
        <w:rPr>
          <w:sz w:val="28"/>
          <w:szCs w:val="28"/>
        </w:rPr>
        <w:t>, управлявше</w:t>
      </w:r>
      <w:r w:rsidR="0031568C">
        <w:rPr>
          <w:sz w:val="28"/>
          <w:szCs w:val="28"/>
        </w:rPr>
        <w:t>го</w:t>
      </w:r>
      <w:r w:rsidRPr="006666AF">
        <w:rPr>
          <w:sz w:val="28"/>
          <w:szCs w:val="28"/>
        </w:rPr>
        <w:t xml:space="preserve"> транспортным средством, на медицинское освидетельствование на состояние опьянения являлось: </w:t>
      </w:r>
      <w:r w:rsidRPr="006666AF" w:rsidR="00720B86">
        <w:rPr>
          <w:sz w:val="28"/>
          <w:szCs w:val="28"/>
        </w:rPr>
        <w:t>отказ от прохождения</w:t>
      </w:r>
      <w:r w:rsidRPr="006666AF">
        <w:rPr>
          <w:sz w:val="28"/>
          <w:szCs w:val="28"/>
        </w:rPr>
        <w:t xml:space="preserve"> освидетельствования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Как следует из диспозиции части 1 статьи 12.26 Кодекса Росс</w:t>
      </w:r>
      <w:r w:rsidRPr="006666AF">
        <w:rPr>
          <w:sz w:val="28"/>
          <w:szCs w:val="28"/>
        </w:rPr>
        <w:t>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F8282F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 объективной стороны прав</w:t>
      </w:r>
      <w:r w:rsidRPr="006666AF">
        <w:rPr>
          <w:sz w:val="28"/>
          <w:szCs w:val="28"/>
        </w:rPr>
        <w:t>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</w:t>
      </w:r>
      <w:r w:rsidRPr="006666AF">
        <w:rPr>
          <w:sz w:val="28"/>
          <w:szCs w:val="28"/>
        </w:rPr>
        <w:t>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</w:t>
      </w:r>
      <w:r w:rsidRPr="006666AF">
        <w:rPr>
          <w:sz w:val="28"/>
          <w:szCs w:val="28"/>
        </w:rPr>
        <w:t>нистративное правонарушение.</w:t>
      </w:r>
    </w:p>
    <w:p w:rsidR="00F8282F" w:rsidRPr="006666AF" w:rsidP="00F8282F">
      <w:pPr>
        <w:pStyle w:val="BodyTextIndent"/>
        <w:ind w:left="0" w:firstLine="708"/>
        <w:rPr>
          <w:sz w:val="28"/>
          <w:szCs w:val="28"/>
        </w:rPr>
      </w:pPr>
      <w:r w:rsidRPr="006666AF">
        <w:rPr>
          <w:sz w:val="28"/>
          <w:szCs w:val="28"/>
        </w:rPr>
        <w:t>Вина</w:t>
      </w:r>
      <w:r w:rsidRPr="006666AF" w:rsidR="00720B86">
        <w:rPr>
          <w:sz w:val="28"/>
          <w:szCs w:val="28"/>
          <w:lang w:val="ru-RU"/>
        </w:rPr>
        <w:t xml:space="preserve"> </w:t>
      </w:r>
      <w:r w:rsidR="0031568C">
        <w:rPr>
          <w:sz w:val="28"/>
          <w:szCs w:val="28"/>
          <w:lang w:val="ru-RU"/>
        </w:rPr>
        <w:t>Чугайнова А.В.</w:t>
      </w:r>
      <w:r w:rsidRPr="006666AF" w:rsidR="00720B86">
        <w:rPr>
          <w:sz w:val="28"/>
          <w:szCs w:val="28"/>
        </w:rPr>
        <w:t xml:space="preserve"> </w:t>
      </w:r>
      <w:r w:rsidRPr="006666AF">
        <w:rPr>
          <w:sz w:val="28"/>
          <w:szCs w:val="28"/>
        </w:rPr>
        <w:t xml:space="preserve">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</w:t>
      </w:r>
      <w:r w:rsidRPr="006666AF" w:rsidR="002C60CF">
        <w:rPr>
          <w:sz w:val="28"/>
          <w:szCs w:val="28"/>
        </w:rPr>
        <w:t xml:space="preserve">ХМ </w:t>
      </w:r>
      <w:r w:rsidR="0031568C">
        <w:rPr>
          <w:sz w:val="28"/>
          <w:szCs w:val="28"/>
        </w:rPr>
        <w:t>574771</w:t>
      </w:r>
      <w:r w:rsidRPr="006666AF">
        <w:rPr>
          <w:sz w:val="28"/>
          <w:szCs w:val="28"/>
        </w:rPr>
        <w:t xml:space="preserve"> об административном правонарушении от </w:t>
      </w:r>
      <w:r w:rsidR="0031568C">
        <w:rPr>
          <w:sz w:val="28"/>
          <w:szCs w:val="28"/>
        </w:rPr>
        <w:t>19</w:t>
      </w:r>
      <w:r w:rsidR="0059677D">
        <w:rPr>
          <w:sz w:val="28"/>
          <w:szCs w:val="28"/>
        </w:rPr>
        <w:t>.01.2025</w:t>
      </w:r>
      <w:r w:rsidRPr="006666AF">
        <w:rPr>
          <w:sz w:val="28"/>
          <w:szCs w:val="28"/>
        </w:rPr>
        <w:t xml:space="preserve">, из которого следует, что </w:t>
      </w:r>
      <w:r w:rsidR="0031568C">
        <w:rPr>
          <w:sz w:val="28"/>
          <w:szCs w:val="28"/>
        </w:rPr>
        <w:t>19.01.2025 в 00</w:t>
      </w:r>
      <w:r w:rsidR="00A91D12">
        <w:rPr>
          <w:sz w:val="28"/>
          <w:szCs w:val="28"/>
        </w:rPr>
        <w:t xml:space="preserve"> час. 01</w:t>
      </w:r>
      <w:r w:rsidRPr="0059677D" w:rsidR="0059677D">
        <w:rPr>
          <w:sz w:val="28"/>
          <w:szCs w:val="28"/>
        </w:rPr>
        <w:t xml:space="preserve"> мин. </w:t>
      </w:r>
      <w:r w:rsidRPr="00A91D12" w:rsidR="00A91D12">
        <w:rPr>
          <w:sz w:val="28"/>
          <w:szCs w:val="28"/>
        </w:rPr>
        <w:t xml:space="preserve">по адресу: Ханты-Мансийский автономный округ-Югры, г. Нягань, ул. Чернышова, у подстанции Чульчамы, Чугайнов А.В., управляя транспортным средством </w:t>
      </w:r>
      <w:r w:rsidR="00AB5172">
        <w:rPr>
          <w:sz w:val="28"/>
          <w:szCs w:val="28"/>
        </w:rPr>
        <w:t>*</w:t>
      </w:r>
      <w:r w:rsidRPr="00A91D12" w:rsidR="00A91D12">
        <w:rPr>
          <w:sz w:val="28"/>
          <w:szCs w:val="28"/>
        </w:rPr>
        <w:t xml:space="preserve">, </w:t>
      </w:r>
      <w:r w:rsidRPr="00A91D12" w:rsidR="00A91D12">
        <w:rPr>
          <w:sz w:val="28"/>
          <w:szCs w:val="28"/>
        </w:rPr>
        <w:t xml:space="preserve">государственный регистрационный знак </w:t>
      </w:r>
      <w:r w:rsidR="00AB5172">
        <w:rPr>
          <w:sz w:val="28"/>
          <w:szCs w:val="28"/>
        </w:rPr>
        <w:t>*</w:t>
      </w:r>
      <w:r w:rsidRPr="0059677D" w:rsidR="0059677D">
        <w:rPr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</w:t>
      </w:r>
      <w:r w:rsidR="0059677D">
        <w:rPr>
          <w:sz w:val="28"/>
          <w:szCs w:val="28"/>
        </w:rPr>
        <w:t>о движения Российской Федерации</w:t>
      </w:r>
      <w:r w:rsidRPr="006666AF">
        <w:rPr>
          <w:sz w:val="28"/>
          <w:szCs w:val="28"/>
        </w:rPr>
        <w:t xml:space="preserve"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6666AF">
        <w:rPr>
          <w:spacing w:val="-1"/>
          <w:sz w:val="28"/>
          <w:szCs w:val="28"/>
        </w:rPr>
        <w:t xml:space="preserve">процессуальные </w:t>
      </w:r>
      <w:r w:rsidRPr="006666AF">
        <w:rPr>
          <w:spacing w:val="-1"/>
          <w:sz w:val="28"/>
          <w:szCs w:val="28"/>
        </w:rPr>
        <w:t xml:space="preserve">права, предусмотренные статьей 25.1. </w:t>
      </w:r>
      <w:r w:rsidRPr="006666AF">
        <w:rPr>
          <w:sz w:val="28"/>
          <w:szCs w:val="28"/>
        </w:rPr>
        <w:t>Кодекса Российской Федерации об административных правонарушениях,</w:t>
      </w:r>
      <w:r w:rsidRPr="006666AF">
        <w:rPr>
          <w:spacing w:val="-1"/>
          <w:sz w:val="28"/>
          <w:szCs w:val="28"/>
        </w:rPr>
        <w:t xml:space="preserve"> и статьей 51 Конституции Российской Федерации </w:t>
      </w:r>
      <w:r w:rsidR="00A91D12">
        <w:rPr>
          <w:sz w:val="28"/>
          <w:szCs w:val="28"/>
        </w:rPr>
        <w:t>Чугайнову А.В.</w:t>
      </w:r>
      <w:r w:rsidRPr="006666AF" w:rsidR="00D96496">
        <w:rPr>
          <w:sz w:val="28"/>
          <w:szCs w:val="28"/>
        </w:rPr>
        <w:t xml:space="preserve"> </w:t>
      </w:r>
      <w:r w:rsidRPr="006666AF">
        <w:rPr>
          <w:spacing w:val="-1"/>
          <w:sz w:val="28"/>
          <w:szCs w:val="28"/>
        </w:rPr>
        <w:t xml:space="preserve">разъяснены, </w:t>
      </w:r>
      <w:r w:rsidR="00A91D12">
        <w:rPr>
          <w:spacing w:val="-1"/>
          <w:sz w:val="28"/>
          <w:szCs w:val="28"/>
        </w:rPr>
        <w:t xml:space="preserve">о чем имеется его подпись в соответствующих графах, </w:t>
      </w:r>
      <w:r w:rsidRPr="006666AF">
        <w:rPr>
          <w:spacing w:val="-1"/>
          <w:sz w:val="28"/>
          <w:szCs w:val="28"/>
        </w:rPr>
        <w:t xml:space="preserve">что </w:t>
      </w:r>
      <w:r w:rsidR="00A91D12">
        <w:rPr>
          <w:spacing w:val="-1"/>
          <w:sz w:val="28"/>
          <w:szCs w:val="28"/>
        </w:rPr>
        <w:t xml:space="preserve">также </w:t>
      </w:r>
      <w:r w:rsidRPr="006666AF">
        <w:rPr>
          <w:spacing w:val="-1"/>
          <w:sz w:val="28"/>
          <w:szCs w:val="28"/>
        </w:rPr>
        <w:t xml:space="preserve">зафиксировано </w:t>
      </w:r>
      <w:r w:rsidR="00A91D12">
        <w:rPr>
          <w:spacing w:val="-1"/>
          <w:sz w:val="28"/>
          <w:szCs w:val="28"/>
        </w:rPr>
        <w:t>на видеозаписи</w:t>
      </w:r>
      <w:r w:rsidRPr="006666AF">
        <w:rPr>
          <w:spacing w:val="-1"/>
          <w:sz w:val="28"/>
          <w:szCs w:val="28"/>
        </w:rPr>
        <w:t>,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ПК № </w:t>
      </w:r>
      <w:r w:rsidR="00A91D12">
        <w:rPr>
          <w:sz w:val="28"/>
          <w:szCs w:val="28"/>
        </w:rPr>
        <w:t>073024</w:t>
      </w:r>
      <w:r w:rsidRPr="006666AF">
        <w:rPr>
          <w:sz w:val="28"/>
          <w:szCs w:val="28"/>
        </w:rPr>
        <w:t xml:space="preserve"> об отстранении от управления транспортным средством от </w:t>
      </w:r>
      <w:r w:rsidR="00A91D12">
        <w:rPr>
          <w:sz w:val="28"/>
          <w:szCs w:val="28"/>
        </w:rPr>
        <w:t>18.01.2025</w:t>
      </w:r>
      <w:r w:rsidRPr="006666AF">
        <w:rPr>
          <w:sz w:val="28"/>
          <w:szCs w:val="28"/>
        </w:rPr>
        <w:t xml:space="preserve">, где установлены основания, послужившие для отстранения </w:t>
      </w:r>
      <w:r w:rsidR="00A91D12">
        <w:rPr>
          <w:sz w:val="28"/>
          <w:szCs w:val="28"/>
        </w:rPr>
        <w:t>Чугайнова А.В.</w:t>
      </w:r>
      <w:r w:rsidRPr="006666AF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</w:t>
      </w:r>
      <w:r w:rsidRPr="006666AF">
        <w:rPr>
          <w:sz w:val="28"/>
          <w:szCs w:val="28"/>
        </w:rPr>
        <w:t xml:space="preserve">еофиксации; 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86 </w:t>
      </w:r>
      <w:r w:rsidR="00A91D12">
        <w:rPr>
          <w:sz w:val="28"/>
          <w:szCs w:val="28"/>
        </w:rPr>
        <w:t>АК 999520</w:t>
      </w:r>
      <w:r w:rsidRPr="006666AF">
        <w:rPr>
          <w:sz w:val="28"/>
          <w:szCs w:val="28"/>
        </w:rPr>
        <w:t xml:space="preserve"> о задержании транспортного средства от </w:t>
      </w:r>
      <w:r w:rsidR="00A91D12">
        <w:rPr>
          <w:sz w:val="28"/>
          <w:szCs w:val="28"/>
        </w:rPr>
        <w:t>19</w:t>
      </w:r>
      <w:r w:rsidR="005D1792">
        <w:rPr>
          <w:sz w:val="28"/>
          <w:szCs w:val="28"/>
        </w:rPr>
        <w:t>.01.2025</w:t>
      </w:r>
      <w:r w:rsidRPr="006666AF">
        <w:rPr>
          <w:sz w:val="28"/>
          <w:szCs w:val="28"/>
        </w:rPr>
        <w:t xml:space="preserve">, согласно которого транспортное средство </w:t>
      </w:r>
      <w:r w:rsidR="00AB5172">
        <w:rPr>
          <w:sz w:val="28"/>
          <w:szCs w:val="28"/>
        </w:rPr>
        <w:t>*</w:t>
      </w:r>
      <w:r w:rsidRPr="00A91D12" w:rsidR="00A91D12">
        <w:rPr>
          <w:sz w:val="28"/>
          <w:szCs w:val="28"/>
        </w:rPr>
        <w:t xml:space="preserve">, государственный регистрационный знак </w:t>
      </w:r>
      <w:r w:rsidR="00AB5172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, было </w:t>
      </w:r>
      <w:r w:rsidR="005D1792">
        <w:rPr>
          <w:sz w:val="28"/>
          <w:szCs w:val="28"/>
        </w:rPr>
        <w:t xml:space="preserve">оставлено </w:t>
      </w:r>
      <w:r w:rsidR="00A91D12">
        <w:rPr>
          <w:sz w:val="28"/>
          <w:szCs w:val="28"/>
        </w:rPr>
        <w:t>по</w:t>
      </w:r>
      <w:r w:rsidR="005D1792">
        <w:rPr>
          <w:sz w:val="28"/>
          <w:szCs w:val="28"/>
        </w:rPr>
        <w:t xml:space="preserve"> месту </w:t>
      </w:r>
      <w:r w:rsidR="00A91D12">
        <w:rPr>
          <w:sz w:val="28"/>
          <w:szCs w:val="28"/>
        </w:rPr>
        <w:t>совершения административного правонарушения</w:t>
      </w:r>
      <w:r w:rsidRPr="006666AF">
        <w:rPr>
          <w:sz w:val="28"/>
          <w:szCs w:val="28"/>
        </w:rPr>
        <w:t>;</w:t>
      </w:r>
    </w:p>
    <w:p w:rsidR="00F8282F" w:rsidRPr="006666AF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  <w:b/>
        </w:rPr>
        <w:tab/>
        <w:t xml:space="preserve">-   </w:t>
      </w:r>
      <w:r w:rsidR="00A91D12">
        <w:rPr>
          <w:rFonts w:ascii="Times New Roman" w:hAnsi="Times New Roman" w:cs="Times New Roman"/>
        </w:rPr>
        <w:t xml:space="preserve">видеозаписью на </w:t>
      </w:r>
      <w:r w:rsidRPr="006666AF">
        <w:rPr>
          <w:rFonts w:ascii="Times New Roman" w:hAnsi="Times New Roman" w:cs="Times New Roman"/>
        </w:rPr>
        <w:t>которой зафиксированы процессуальные действия;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 xml:space="preserve">- актом 86 ГП № </w:t>
      </w:r>
      <w:r w:rsidR="00A91D12">
        <w:rPr>
          <w:rFonts w:ascii="Times New Roman" w:hAnsi="Times New Roman" w:cs="Times New Roman"/>
        </w:rPr>
        <w:t xml:space="preserve">061903 </w:t>
      </w:r>
      <w:r w:rsidRPr="006666AF">
        <w:rPr>
          <w:rFonts w:ascii="Times New Roman" w:hAnsi="Times New Roman" w:cs="Times New Roman"/>
        </w:rPr>
        <w:t xml:space="preserve">освидетельствования на состояние алкогольного опьянения от </w:t>
      </w:r>
      <w:r w:rsidR="00A91D12">
        <w:rPr>
          <w:rFonts w:ascii="Times New Roman" w:hAnsi="Times New Roman" w:cs="Times New Roman"/>
        </w:rPr>
        <w:t>18</w:t>
      </w:r>
      <w:r w:rsidR="005D1792">
        <w:rPr>
          <w:rFonts w:ascii="Times New Roman" w:hAnsi="Times New Roman" w:cs="Times New Roman"/>
        </w:rPr>
        <w:t>.01.2025</w:t>
      </w:r>
      <w:r w:rsidRPr="006666AF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="00A91D12">
        <w:rPr>
          <w:rFonts w:ascii="Times New Roman" w:hAnsi="Times New Roman" w:cs="Times New Roman"/>
        </w:rPr>
        <w:t>Чугайнов А.В.</w:t>
      </w:r>
      <w:r w:rsidRPr="006666AF">
        <w:rPr>
          <w:rFonts w:ascii="Times New Roman" w:hAnsi="Times New Roman" w:cs="Times New Roman"/>
        </w:rPr>
        <w:t xml:space="preserve"> находится в </w:t>
      </w:r>
      <w:r w:rsidRPr="006666AF">
        <w:rPr>
          <w:rFonts w:ascii="Times New Roman" w:hAnsi="Times New Roman" w:cs="Times New Roman"/>
        </w:rPr>
        <w:t xml:space="preserve">состоянии опьянения, </w:t>
      </w:r>
      <w:r w:rsidRPr="006666AF" w:rsidR="006666AF">
        <w:rPr>
          <w:rFonts w:ascii="Times New Roman" w:hAnsi="Times New Roman" w:cs="Times New Roman"/>
        </w:rPr>
        <w:t>явилось: запах алкоголя изо рта;</w:t>
      </w:r>
      <w:r w:rsidRPr="006666AF">
        <w:rPr>
          <w:rFonts w:ascii="Times New Roman" w:hAnsi="Times New Roman" w:cs="Times New Roman"/>
        </w:rPr>
        <w:t xml:space="preserve"> </w:t>
      </w:r>
      <w:r w:rsidR="005D1792">
        <w:rPr>
          <w:rFonts w:ascii="Times New Roman" w:hAnsi="Times New Roman" w:cs="Times New Roman"/>
        </w:rPr>
        <w:t>нарушение речи</w:t>
      </w:r>
      <w:r w:rsidR="00A91D12">
        <w:rPr>
          <w:rFonts w:ascii="Times New Roman" w:hAnsi="Times New Roman" w:cs="Times New Roman"/>
        </w:rPr>
        <w:t>; резкое изменение кожных покровов лица</w:t>
      </w:r>
      <w:r w:rsidRPr="006666AF">
        <w:rPr>
          <w:rFonts w:ascii="Times New Roman" w:hAnsi="Times New Roman" w:cs="Times New Roman"/>
        </w:rPr>
        <w:t>.</w:t>
      </w:r>
      <w:r w:rsidRPr="006666AF" w:rsidR="005B6784">
        <w:rPr>
          <w:rFonts w:ascii="Times New Roman" w:hAnsi="Times New Roman" w:cs="Times New Roman"/>
        </w:rPr>
        <w:t xml:space="preserve"> </w:t>
      </w:r>
      <w:r w:rsidRPr="006666AF">
        <w:rPr>
          <w:rFonts w:ascii="Times New Roman" w:hAnsi="Times New Roman" w:cs="Times New Roman"/>
        </w:rPr>
        <w:t xml:space="preserve">От освидетельствования на состояние алкогольного опьянения </w:t>
      </w:r>
      <w:r w:rsidR="00A91D12">
        <w:rPr>
          <w:rFonts w:ascii="Times New Roman" w:hAnsi="Times New Roman" w:cs="Times New Roman"/>
        </w:rPr>
        <w:t>Чугайнов А.В.</w:t>
      </w:r>
      <w:r w:rsidRPr="006666AF">
        <w:rPr>
          <w:rFonts w:ascii="Times New Roman" w:hAnsi="Times New Roman" w:cs="Times New Roman"/>
        </w:rPr>
        <w:t xml:space="preserve"> отказал</w:t>
      </w:r>
      <w:r w:rsidR="00A91D12">
        <w:rPr>
          <w:rFonts w:ascii="Times New Roman" w:hAnsi="Times New Roman" w:cs="Times New Roman"/>
        </w:rPr>
        <w:t>ся</w:t>
      </w:r>
      <w:r w:rsidRPr="006666AF">
        <w:rPr>
          <w:rFonts w:ascii="Times New Roman" w:hAnsi="Times New Roman" w:cs="Times New Roman"/>
        </w:rPr>
        <w:t>.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>Поскольку от освидетельствования на состояние алкогольного опья</w:t>
      </w:r>
      <w:r w:rsidRPr="006666AF">
        <w:rPr>
          <w:rFonts w:ascii="Times New Roman" w:hAnsi="Times New Roman" w:cs="Times New Roman"/>
        </w:rPr>
        <w:t xml:space="preserve">нения </w:t>
      </w:r>
      <w:r w:rsidR="00A91D12">
        <w:rPr>
          <w:rFonts w:ascii="Times New Roman" w:hAnsi="Times New Roman" w:cs="Times New Roman"/>
        </w:rPr>
        <w:t>Чугайнов А.В.</w:t>
      </w:r>
      <w:r w:rsidR="005D1792">
        <w:rPr>
          <w:rFonts w:ascii="Times New Roman" w:hAnsi="Times New Roman" w:cs="Times New Roman"/>
        </w:rPr>
        <w:t xml:space="preserve"> </w:t>
      </w:r>
      <w:r w:rsidRPr="006666AF">
        <w:rPr>
          <w:rFonts w:ascii="Times New Roman" w:hAnsi="Times New Roman" w:cs="Times New Roman"/>
        </w:rPr>
        <w:t>отказал</w:t>
      </w:r>
      <w:r w:rsidR="00A91D12">
        <w:rPr>
          <w:rFonts w:ascii="Times New Roman" w:hAnsi="Times New Roman" w:cs="Times New Roman"/>
        </w:rPr>
        <w:t>ся</w:t>
      </w:r>
      <w:r w:rsidRPr="006666AF">
        <w:rPr>
          <w:rFonts w:ascii="Times New Roman" w:hAnsi="Times New Roman" w:cs="Times New Roman"/>
        </w:rPr>
        <w:t>, при этом имелись признаки опьянения: «</w:t>
      </w:r>
      <w:r w:rsidRPr="00A91D12" w:rsidR="00A91D12">
        <w:rPr>
          <w:rFonts w:ascii="Times New Roman" w:hAnsi="Times New Roman" w:cs="Times New Roman"/>
        </w:rPr>
        <w:t>запах алкоголя изо рта; нарушение речи; резкое изменение кожных покровов лица</w:t>
      </w:r>
      <w:r w:rsidRPr="006666AF">
        <w:rPr>
          <w:rFonts w:ascii="Times New Roman" w:hAnsi="Times New Roman" w:cs="Times New Roman"/>
        </w:rPr>
        <w:t>», он был направлен на медицинское освидетельствование на состояние опьянения, чт</w:t>
      </w:r>
      <w:r w:rsidR="005D1792">
        <w:rPr>
          <w:rFonts w:ascii="Times New Roman" w:hAnsi="Times New Roman" w:cs="Times New Roman"/>
        </w:rPr>
        <w:t>о подтверждается протоколом 86 НП</w:t>
      </w:r>
      <w:r w:rsidRPr="006666AF">
        <w:rPr>
          <w:rFonts w:ascii="Times New Roman" w:hAnsi="Times New Roman" w:cs="Times New Roman"/>
        </w:rPr>
        <w:t xml:space="preserve"> </w:t>
      </w:r>
      <w:r w:rsidR="005D1792">
        <w:rPr>
          <w:rFonts w:ascii="Times New Roman" w:hAnsi="Times New Roman" w:cs="Times New Roman"/>
        </w:rPr>
        <w:t xml:space="preserve">№ </w:t>
      </w:r>
      <w:r w:rsidR="00A91D12">
        <w:rPr>
          <w:rFonts w:ascii="Times New Roman" w:hAnsi="Times New Roman" w:cs="Times New Roman"/>
        </w:rPr>
        <w:t>037517</w:t>
      </w:r>
      <w:r w:rsidRPr="006666AF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опьянения от </w:t>
      </w:r>
      <w:r w:rsidR="00A91D12">
        <w:rPr>
          <w:rFonts w:ascii="Times New Roman" w:hAnsi="Times New Roman" w:cs="Times New Roman"/>
        </w:rPr>
        <w:t>19</w:t>
      </w:r>
      <w:r w:rsidR="005D1792">
        <w:rPr>
          <w:rFonts w:ascii="Times New Roman" w:hAnsi="Times New Roman" w:cs="Times New Roman"/>
        </w:rPr>
        <w:t>.01.2025</w:t>
      </w:r>
      <w:r w:rsidRPr="006666AF">
        <w:rPr>
          <w:rFonts w:ascii="Times New Roman" w:hAnsi="Times New Roman" w:cs="Times New Roman"/>
        </w:rPr>
        <w:t xml:space="preserve">. От прохождения медицинского освидетельствования </w:t>
      </w:r>
      <w:r w:rsidR="00A91D12">
        <w:rPr>
          <w:rFonts w:ascii="Times New Roman" w:hAnsi="Times New Roman" w:cs="Times New Roman"/>
        </w:rPr>
        <w:t xml:space="preserve">Чугайнов А.В. </w:t>
      </w:r>
      <w:r w:rsidRPr="006666AF">
        <w:rPr>
          <w:rFonts w:ascii="Times New Roman" w:hAnsi="Times New Roman" w:cs="Times New Roman"/>
        </w:rPr>
        <w:t>отказал</w:t>
      </w:r>
      <w:r w:rsidR="00A91D12">
        <w:rPr>
          <w:rFonts w:ascii="Times New Roman" w:hAnsi="Times New Roman" w:cs="Times New Roman"/>
        </w:rPr>
        <w:t>ся</w:t>
      </w:r>
      <w:r w:rsidRPr="006666AF">
        <w:rPr>
          <w:rFonts w:ascii="Times New Roman" w:hAnsi="Times New Roman" w:cs="Times New Roman"/>
        </w:rPr>
        <w:t xml:space="preserve">. Отказ был заявлен непосредственно сотруднику полиции инспектору ДПС </w:t>
      </w:r>
      <w:r w:rsidRPr="006666AF">
        <w:rPr>
          <w:rFonts w:ascii="Times New Roman" w:hAnsi="Times New Roman" w:cs="Times New Roman"/>
        </w:rPr>
        <w:t xml:space="preserve">ОГИБДД ОМВД России по г.Нягани </w:t>
      </w:r>
      <w:r w:rsidR="00A91D12">
        <w:rPr>
          <w:rFonts w:ascii="Times New Roman" w:hAnsi="Times New Roman" w:cs="Times New Roman"/>
        </w:rPr>
        <w:t>Машинину Д.А.</w:t>
      </w:r>
      <w:r w:rsidRPr="006666AF">
        <w:rPr>
          <w:rFonts w:ascii="Times New Roman" w:hAnsi="Times New Roman" w:cs="Times New Roman"/>
        </w:rPr>
        <w:t>, о чем в протоколе имеется соответствующая запись и зафиксировано на видеозаписи.</w:t>
      </w:r>
      <w:r w:rsidRPr="006666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66AF">
        <w:rPr>
          <w:rFonts w:ascii="Times New Roman" w:hAnsi="Times New Roman" w:cs="Times New Roman"/>
        </w:rPr>
        <w:t xml:space="preserve"> 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31568C">
        <w:rPr>
          <w:rFonts w:ascii="Times New Roman" w:hAnsi="Times New Roman" w:cs="Times New Roman"/>
        </w:rPr>
        <w:t>Чугайнова А.В</w:t>
      </w:r>
      <w:r w:rsidR="0059677D">
        <w:rPr>
          <w:rFonts w:ascii="Times New Roman" w:hAnsi="Times New Roman" w:cs="Times New Roman"/>
        </w:rPr>
        <w:t xml:space="preserve">. </w:t>
      </w:r>
      <w:r w:rsidRPr="006666AF">
        <w:rPr>
          <w:rFonts w:ascii="Times New Roman" w:hAnsi="Times New Roman" w:cs="Times New Roman"/>
        </w:rPr>
        <w:t>в соверш</w:t>
      </w:r>
      <w:r w:rsidRPr="006666AF">
        <w:rPr>
          <w:rFonts w:ascii="Times New Roman" w:hAnsi="Times New Roman" w:cs="Times New Roman"/>
        </w:rPr>
        <w:t>ении правонарушения, установленного судьей, полностью доказана.</w:t>
      </w:r>
    </w:p>
    <w:p w:rsidR="00F8282F" w:rsidRPr="006666AF" w:rsidP="006666AF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 </w:t>
      </w:r>
      <w:r w:rsidRPr="006666AF" w:rsidR="006666AF">
        <w:rPr>
          <w:sz w:val="28"/>
          <w:szCs w:val="28"/>
        </w:rPr>
        <w:tab/>
      </w:r>
      <w:r w:rsidRPr="006666AF">
        <w:rPr>
          <w:sz w:val="28"/>
          <w:szCs w:val="28"/>
        </w:rPr>
        <w:t xml:space="preserve">Как следует из материалов дела, </w:t>
      </w:r>
      <w:r w:rsidR="0031568C">
        <w:rPr>
          <w:sz w:val="28"/>
          <w:szCs w:val="28"/>
        </w:rPr>
        <w:t>Чугайнов А.В.</w:t>
      </w:r>
      <w:r w:rsidRPr="006666AF">
        <w:rPr>
          <w:sz w:val="28"/>
          <w:szCs w:val="28"/>
        </w:rPr>
        <w:t xml:space="preserve"> имеет водительское удостоверение на право управления транспортными средствами категории </w:t>
      </w:r>
      <w:r w:rsidR="00AB5172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 действительно до </w:t>
      </w:r>
      <w:r w:rsidR="0031568C">
        <w:rPr>
          <w:sz w:val="28"/>
          <w:szCs w:val="28"/>
        </w:rPr>
        <w:t>22.10.2029</w:t>
      </w:r>
      <w:r w:rsidRPr="006666AF">
        <w:rPr>
          <w:sz w:val="28"/>
          <w:szCs w:val="28"/>
        </w:rPr>
        <w:t xml:space="preserve">. </w:t>
      </w:r>
    </w:p>
    <w:p w:rsidR="00F8282F" w:rsidRPr="006666AF" w:rsidP="00A91D12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В с</w:t>
      </w:r>
      <w:r w:rsidRPr="006666AF">
        <w:rPr>
          <w:sz w:val="28"/>
          <w:szCs w:val="28"/>
        </w:rPr>
        <w:t xml:space="preserve">оответствии со справкой </w:t>
      </w:r>
      <w:r w:rsidRPr="006666AF" w:rsidR="0068376B">
        <w:rPr>
          <w:sz w:val="28"/>
          <w:szCs w:val="28"/>
        </w:rPr>
        <w:t>начальника ОИАЗ</w:t>
      </w:r>
      <w:r w:rsidRPr="006666AF">
        <w:rPr>
          <w:sz w:val="28"/>
          <w:szCs w:val="28"/>
        </w:rPr>
        <w:t xml:space="preserve"> </w:t>
      </w:r>
      <w:r w:rsidRPr="006666AF" w:rsidR="0068376B">
        <w:rPr>
          <w:sz w:val="28"/>
          <w:szCs w:val="28"/>
        </w:rPr>
        <w:t>О</w:t>
      </w:r>
      <w:r w:rsidRPr="006666AF">
        <w:rPr>
          <w:sz w:val="28"/>
          <w:szCs w:val="28"/>
        </w:rPr>
        <w:t xml:space="preserve">ГИБДД ОМВД России по г. Нягань </w:t>
      </w:r>
      <w:r w:rsidR="0031568C">
        <w:rPr>
          <w:sz w:val="28"/>
          <w:szCs w:val="28"/>
        </w:rPr>
        <w:t>Чугайнов А.В</w:t>
      </w:r>
      <w:r w:rsidR="0059677D">
        <w:rPr>
          <w:sz w:val="28"/>
          <w:szCs w:val="28"/>
        </w:rPr>
        <w:t>.</w:t>
      </w:r>
      <w:r w:rsidRPr="006666AF">
        <w:rPr>
          <w:sz w:val="28"/>
          <w:szCs w:val="28"/>
        </w:rPr>
        <w:t xml:space="preserve"> по состоянию на </w:t>
      </w:r>
      <w:r w:rsidR="0031568C">
        <w:rPr>
          <w:sz w:val="28"/>
          <w:szCs w:val="28"/>
        </w:rPr>
        <w:t>19</w:t>
      </w:r>
      <w:r w:rsidR="0059677D">
        <w:rPr>
          <w:sz w:val="28"/>
          <w:szCs w:val="28"/>
        </w:rPr>
        <w:t>.01.2025</w:t>
      </w:r>
      <w:r w:rsidRPr="006666AF">
        <w:rPr>
          <w:sz w:val="28"/>
          <w:szCs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</w:t>
      </w:r>
      <w:r w:rsidRPr="006666AF">
        <w:rPr>
          <w:sz w:val="28"/>
          <w:szCs w:val="28"/>
        </w:rPr>
        <w:t>ое преступление, предусмотренное частями 2, 4, 6 статьи 264 или частями 1, 2 статьи 264.1 Уголовного кодекса Российской Федерации. А также отсутствуют сведения об отказе в возбуждении соответствующего уголовного дела.</w:t>
      </w:r>
    </w:p>
    <w:p w:rsidR="00F8282F" w:rsidRPr="006666AF" w:rsidP="00F8282F">
      <w:pPr>
        <w:ind w:firstLine="709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Действия </w:t>
      </w:r>
      <w:r w:rsidR="0031568C">
        <w:rPr>
          <w:sz w:val="28"/>
          <w:szCs w:val="28"/>
        </w:rPr>
        <w:t>Чугайнова А.В.</w:t>
      </w:r>
      <w:r w:rsidRPr="006666AF">
        <w:rPr>
          <w:sz w:val="28"/>
          <w:szCs w:val="28"/>
        </w:rPr>
        <w:t xml:space="preserve"> мировой судья </w:t>
      </w:r>
      <w:r w:rsidRPr="006666AF">
        <w:rPr>
          <w:sz w:val="28"/>
          <w:szCs w:val="28"/>
        </w:rPr>
        <w:t>квалифицирует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6666AF">
        <w:rPr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деяния.</w:t>
      </w:r>
    </w:p>
    <w:p w:rsidR="006666AF" w:rsidRPr="006666AF" w:rsidP="006666AF">
      <w:pPr>
        <w:ind w:firstLine="709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6666A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Обстоятель</w:t>
      </w:r>
      <w:r w:rsidRPr="006666AF">
        <w:rPr>
          <w:sz w:val="28"/>
          <w:szCs w:val="28"/>
        </w:rPr>
        <w:t xml:space="preserve">ств, </w:t>
      </w:r>
      <w:r w:rsidR="0031568C">
        <w:rPr>
          <w:sz w:val="28"/>
          <w:szCs w:val="28"/>
        </w:rPr>
        <w:t xml:space="preserve">смягчающих и </w:t>
      </w:r>
      <w:r w:rsidRPr="006666AF">
        <w:rPr>
          <w:sz w:val="28"/>
          <w:szCs w:val="28"/>
        </w:rPr>
        <w:t>отягчающих административную ответственность, мировым судьей не установлено.</w:t>
      </w:r>
      <w:r w:rsidRPr="006666AF" w:rsidR="00F8282F">
        <w:rPr>
          <w:sz w:val="28"/>
          <w:szCs w:val="28"/>
        </w:rPr>
        <w:tab/>
      </w:r>
    </w:p>
    <w:p w:rsidR="00F8282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</w:t>
      </w:r>
      <w:r w:rsidRPr="006666AF">
        <w:rPr>
          <w:sz w:val="28"/>
          <w:szCs w:val="28"/>
        </w:rPr>
        <w:t xml:space="preserve">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уголовно наказуемог</w:t>
        </w:r>
        <w:r w:rsidRPr="006666AF">
          <w:rPr>
            <w:rStyle w:val="Hyperlink"/>
            <w:color w:val="auto"/>
            <w:sz w:val="28"/>
            <w:szCs w:val="28"/>
            <w:u w:val="none"/>
          </w:rPr>
          <w:t>о</w:t>
        </w:r>
      </w:hyperlink>
      <w:r w:rsidRPr="006666AF">
        <w:rPr>
          <w:sz w:val="28"/>
          <w:szCs w:val="28"/>
        </w:rPr>
        <w:t xml:space="preserve"> деяния, влечет наложение административного штрафа в размере </w:t>
      </w:r>
      <w:r w:rsidR="0059677D">
        <w:rPr>
          <w:sz w:val="28"/>
          <w:szCs w:val="28"/>
        </w:rPr>
        <w:t xml:space="preserve">сорока пяти </w:t>
      </w:r>
      <w:r w:rsidRPr="006666AF">
        <w:rPr>
          <w:sz w:val="28"/>
          <w:szCs w:val="28"/>
        </w:rPr>
        <w:t>тысяч рублей с лишением права управления транспортными средствами на срок от полутора до двух лет.</w:t>
      </w:r>
    </w:p>
    <w:p w:rsidR="00F8282F" w:rsidRPr="006666AF" w:rsidP="00F8282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</w:r>
      <w:r w:rsidRPr="006666AF" w:rsidR="006666AF">
        <w:rPr>
          <w:sz w:val="28"/>
          <w:szCs w:val="28"/>
        </w:rPr>
        <w:t xml:space="preserve">При определении меры наказания, мировой судья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 </w:t>
      </w:r>
      <w:r w:rsidR="0031568C">
        <w:rPr>
          <w:sz w:val="28"/>
          <w:szCs w:val="28"/>
        </w:rPr>
        <w:t>Чугайнову А.В.</w:t>
      </w:r>
      <w:r w:rsidRPr="006666AF" w:rsidR="006666AF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</w:t>
      </w:r>
      <w:r w:rsidRPr="006666AF">
        <w:rPr>
          <w:sz w:val="28"/>
          <w:szCs w:val="28"/>
        </w:rPr>
        <w:t>.</w:t>
      </w:r>
    </w:p>
    <w:p w:rsidR="005B6784" w:rsidRPr="006666AF" w:rsidP="0068376B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F8282F" w:rsidRPr="006666AF" w:rsidP="00F8282F">
      <w:pPr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ПОСТАНОВИЛ: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31568C">
        <w:rPr>
          <w:sz w:val="28"/>
          <w:szCs w:val="28"/>
        </w:rPr>
        <w:t xml:space="preserve">Чугайнова Александра Валерьевича </w:t>
      </w:r>
      <w:r w:rsidRPr="006666AF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6666AF">
        <w:rPr>
          <w:sz w:val="28"/>
          <w:szCs w:val="28"/>
        </w:rPr>
        <w:t xml:space="preserve"> в совершении правонарушения, предусмотренного частью 1 статьи 12.26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 административное</w:t>
      </w:r>
      <w:r w:rsidRPr="006666AF">
        <w:rPr>
          <w:sz w:val="28"/>
          <w:szCs w:val="28"/>
        </w:rPr>
        <w:t xml:space="preserve"> наказание в виде адми</w:t>
      </w:r>
      <w:r w:rsidR="0059677D">
        <w:rPr>
          <w:sz w:val="28"/>
          <w:szCs w:val="28"/>
        </w:rPr>
        <w:t>нистративного штрафа в размере 45</w:t>
      </w:r>
      <w:r w:rsidRPr="006666AF">
        <w:rPr>
          <w:sz w:val="28"/>
          <w:szCs w:val="28"/>
        </w:rPr>
        <w:t> 000 (</w:t>
      </w:r>
      <w:r w:rsidR="0059677D">
        <w:rPr>
          <w:sz w:val="28"/>
          <w:szCs w:val="28"/>
        </w:rPr>
        <w:t xml:space="preserve">сорока пяти </w:t>
      </w:r>
      <w:r w:rsidRPr="006666AF">
        <w:rPr>
          <w:sz w:val="28"/>
          <w:szCs w:val="28"/>
        </w:rPr>
        <w:t>тысяч) рублей с л</w:t>
      </w:r>
      <w:r w:rsidRPr="006666AF">
        <w:rPr>
          <w:sz w:val="28"/>
          <w:szCs w:val="28"/>
        </w:rPr>
        <w:t>ишением права управления транспортными средствами сроком на 1 (один) год 6 (шесть) месяцев.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</w:t>
      </w:r>
      <w:r w:rsidRPr="006666AF">
        <w:rPr>
          <w:rStyle w:val="blk"/>
          <w:sz w:val="28"/>
          <w:szCs w:val="28"/>
        </w:rPr>
        <w:t>гани.</w:t>
      </w:r>
    </w:p>
    <w:p w:rsidR="00F8282F" w:rsidRPr="006666AF" w:rsidP="00F8282F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</w:t>
      </w:r>
      <w:r w:rsidRPr="006666AF">
        <w:rPr>
          <w:sz w:val="28"/>
          <w:szCs w:val="28"/>
        </w:rPr>
        <w:t xml:space="preserve">ы-Мансийскому автономному округу-Югре г.Ханты-Мансийск, кор.счет 40102810245370000007, КБК 18811601123010001140, БИК 007162163, ОКТМО 71879000, УИН </w:t>
      </w:r>
      <w:r w:rsidR="0031568C">
        <w:rPr>
          <w:sz w:val="28"/>
          <w:szCs w:val="28"/>
        </w:rPr>
        <w:t>18810486250550000266</w:t>
      </w:r>
      <w:r w:rsidRPr="006666AF">
        <w:rPr>
          <w:sz w:val="28"/>
          <w:szCs w:val="28"/>
        </w:rPr>
        <w:t>.</w:t>
      </w:r>
    </w:p>
    <w:p w:rsidR="00F8282F" w:rsidRPr="006666AF" w:rsidP="00F8282F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 Разъяснить о том, что в соответствии с частью 1 статьи 32.2 Кодекса Российской Федера</w:t>
      </w:r>
      <w:r w:rsidRPr="006666AF">
        <w:rPr>
          <w:sz w:val="28"/>
          <w:szCs w:val="28"/>
        </w:rPr>
        <w:t xml:space="preserve">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6666AF">
        <w:rPr>
          <w:sz w:val="28"/>
          <w:szCs w:val="28"/>
        </w:rPr>
        <w:t xml:space="preserve">законную силу, за исключением случаев, предусмотренных </w:t>
      </w:r>
      <w:hyperlink r:id="rId5" w:anchor="/document/12125267/entry/32201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02013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22131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22132" w:history="1">
        <w:r w:rsidRPr="006666AF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6666AF">
        <w:rPr>
          <w:sz w:val="28"/>
          <w:szCs w:val="28"/>
        </w:rPr>
        <w:t xml:space="preserve">и </w:t>
      </w:r>
      <w:hyperlink r:id="rId5" w:anchor="/document/12125267/entry/302014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6666AF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6666AF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666AF">
        <w:rPr>
          <w:sz w:val="28"/>
          <w:szCs w:val="28"/>
        </w:rPr>
        <w:t xml:space="preserve"> настоящего Кодекса. В тот же срок должна быть предъяв</w:t>
      </w:r>
      <w:r w:rsidRPr="006666AF">
        <w:rPr>
          <w:sz w:val="28"/>
          <w:szCs w:val="28"/>
        </w:rPr>
        <w:t>лена квитанция об уплате штрафа мировому судье судебного участка № 3 Няганского судебного района ХМАО-Югры.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</w:t>
      </w:r>
      <w:r w:rsidRPr="006666AF">
        <w:rPr>
          <w:sz w:val="28"/>
          <w:szCs w:val="28"/>
        </w:rPr>
        <w:t xml:space="preserve"> квитанции в указанные выше сроки мировому судье судебного участка № 3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</w:t>
      </w:r>
      <w:r w:rsidRPr="006666AF">
        <w:rPr>
          <w:sz w:val="28"/>
          <w:szCs w:val="28"/>
        </w:rPr>
        <w:t xml:space="preserve">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6666AF">
          <w:rPr>
            <w:sz w:val="28"/>
            <w:szCs w:val="28"/>
          </w:rPr>
          <w:t>статьи 20.25</w:t>
        </w:r>
      </w:hyperlink>
      <w:r w:rsidRPr="006666AF">
        <w:rPr>
          <w:sz w:val="28"/>
          <w:szCs w:val="28"/>
        </w:rPr>
        <w:t xml:space="preserve"> Кодекса Российской Федерации об админ</w:t>
      </w:r>
      <w:r w:rsidRPr="006666AF">
        <w:rPr>
          <w:sz w:val="28"/>
          <w:szCs w:val="28"/>
        </w:rPr>
        <w:t>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Разъяснить, что в соответствии со статьей 32.7 Кодекса Российской Федерации об адм</w:t>
      </w:r>
      <w:r w:rsidRPr="006666AF">
        <w:rPr>
          <w:sz w:val="28"/>
          <w:szCs w:val="28"/>
        </w:rPr>
        <w:t>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все и</w:t>
      </w:r>
      <w:r w:rsidRPr="006666AF">
        <w:rPr>
          <w:sz w:val="28"/>
          <w:szCs w:val="28"/>
        </w:rPr>
        <w:t>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заявить об этом в указанный орган в тот же срок.</w:t>
      </w:r>
    </w:p>
    <w:p w:rsidR="00F8282F" w:rsidRPr="006666AF" w:rsidP="00F82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В случае уклонения лица, лишенного специального </w:t>
      </w:r>
      <w:r w:rsidRPr="006666AF">
        <w:rPr>
          <w:sz w:val="28"/>
          <w:szCs w:val="28"/>
        </w:rPr>
        <w:t xml:space="preserve">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6666AF">
        <w:rPr>
          <w:sz w:val="28"/>
          <w:szCs w:val="28"/>
        </w:rPr>
        <w:t>лишения специального права начинается со дня сдачи лицом либо изъятия у него соответствующего удостовере</w:t>
      </w:r>
      <w:r w:rsidRPr="006666AF">
        <w:rPr>
          <w:sz w:val="28"/>
          <w:szCs w:val="28"/>
        </w:rPr>
        <w:t>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282F" w:rsidRPr="006666AF" w:rsidP="00F828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Кроме того, разъяснять, что в соответствии с частью 2 статьи 12.7 Кодекса Российс</w:t>
      </w:r>
      <w:r w:rsidRPr="006666AF">
        <w:rPr>
          <w:sz w:val="28"/>
          <w:szCs w:val="28"/>
        </w:rPr>
        <w:t>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</w:t>
      </w:r>
      <w:r w:rsidRPr="006666AF">
        <w:rPr>
          <w:sz w:val="28"/>
          <w:szCs w:val="28"/>
        </w:rPr>
        <w:t xml:space="preserve">к до пятнадцати суток, либо обязательные работы на срок от ста до двухсот часов. </w:t>
      </w:r>
    </w:p>
    <w:p w:rsidR="00F8282F" w:rsidRPr="006666AF" w:rsidP="00F828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666AF">
        <w:rPr>
          <w:color w:val="000000"/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</w:t>
      </w:r>
      <w:r w:rsidRPr="006666AF">
        <w:rPr>
          <w:color w:val="000000"/>
          <w:sz w:val="28"/>
          <w:szCs w:val="28"/>
        </w:rPr>
        <w:t>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</w:t>
      </w:r>
      <w:r w:rsidRPr="006666AF">
        <w:rPr>
          <w:sz w:val="28"/>
          <w:szCs w:val="28"/>
        </w:rPr>
        <w:t>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Постановление по делу об административном правонарушении может бы</w:t>
      </w:r>
      <w:r w:rsidRPr="006666AF">
        <w:rPr>
          <w:sz w:val="28"/>
          <w:szCs w:val="28"/>
        </w:rPr>
        <w:t>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</w:t>
      </w:r>
      <w:r w:rsidRPr="006666AF">
        <w:rPr>
          <w:sz w:val="28"/>
          <w:szCs w:val="28"/>
        </w:rPr>
        <w:t xml:space="preserve">у, в течение </w:t>
      </w:r>
      <w:r w:rsidR="0059677D">
        <w:rPr>
          <w:sz w:val="28"/>
          <w:szCs w:val="28"/>
        </w:rPr>
        <w:t>10 дней</w:t>
      </w:r>
      <w:r w:rsidRPr="006666AF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F8282F" w:rsidRPr="006666AF" w:rsidP="00F8282F">
      <w:pPr>
        <w:jc w:val="both"/>
        <w:rPr>
          <w:sz w:val="28"/>
          <w:szCs w:val="28"/>
        </w:rPr>
      </w:pPr>
    </w:p>
    <w:p w:rsidR="00F8282F" w:rsidRPr="006666AF" w:rsidP="00F8282F">
      <w:pPr>
        <w:jc w:val="both"/>
        <w:rPr>
          <w:sz w:val="28"/>
          <w:szCs w:val="28"/>
        </w:rPr>
      </w:pPr>
    </w:p>
    <w:p w:rsidR="00F8282F" w:rsidRPr="006666AF" w:rsidP="00F8282F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Мировой судья</w:t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  <w:t xml:space="preserve">                Р.Р. Изюмцева</w:t>
      </w:r>
    </w:p>
    <w:p w:rsidR="009D61FF" w:rsidRPr="006666AF">
      <w:pPr>
        <w:rPr>
          <w:sz w:val="28"/>
          <w:szCs w:val="28"/>
        </w:rPr>
      </w:pPr>
    </w:p>
    <w:sectPr w:rsidSect="00865B02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B5172">
      <w:rPr>
        <w:noProof/>
      </w:rPr>
      <w:t>2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7314"/>
    <w:rsid w:val="002C60CF"/>
    <w:rsid w:val="0031568C"/>
    <w:rsid w:val="003A7E5E"/>
    <w:rsid w:val="0059677D"/>
    <w:rsid w:val="005B6784"/>
    <w:rsid w:val="005D1792"/>
    <w:rsid w:val="006666AF"/>
    <w:rsid w:val="0068376B"/>
    <w:rsid w:val="006B426F"/>
    <w:rsid w:val="006F3EA6"/>
    <w:rsid w:val="006F7942"/>
    <w:rsid w:val="00720B86"/>
    <w:rsid w:val="00766991"/>
    <w:rsid w:val="00766BFB"/>
    <w:rsid w:val="007B5BC6"/>
    <w:rsid w:val="007E4E15"/>
    <w:rsid w:val="008239E2"/>
    <w:rsid w:val="0083121E"/>
    <w:rsid w:val="009001D5"/>
    <w:rsid w:val="00967CA7"/>
    <w:rsid w:val="009D61FF"/>
    <w:rsid w:val="00A91D12"/>
    <w:rsid w:val="00AB0DF4"/>
    <w:rsid w:val="00AB5172"/>
    <w:rsid w:val="00AE5805"/>
    <w:rsid w:val="00B72A35"/>
    <w:rsid w:val="00C373E6"/>
    <w:rsid w:val="00D96496"/>
    <w:rsid w:val="00E0593E"/>
    <w:rsid w:val="00E704A9"/>
    <w:rsid w:val="00F46F9A"/>
    <w:rsid w:val="00F73125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